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C3" w:rsidRPr="00A407F4" w:rsidRDefault="006D3DC3" w:rsidP="006D3DC3">
      <w:pPr>
        <w:jc w:val="center"/>
        <w:rPr>
          <w:rFonts w:ascii="Arial" w:hAnsi="Arial" w:cs="Arial"/>
          <w:b/>
          <w:color w:val="A11E29"/>
          <w:sz w:val="24"/>
          <w:szCs w:val="24"/>
        </w:rPr>
      </w:pPr>
      <w:r w:rsidRPr="00A407F4">
        <w:rPr>
          <w:rFonts w:ascii="Arial" w:hAnsi="Arial" w:cs="Arial"/>
          <w:b/>
          <w:color w:val="A11E29"/>
          <w:sz w:val="24"/>
          <w:szCs w:val="24"/>
        </w:rPr>
        <w:t>Sample Letter/Email Template for Requesting Employer Support for PECB Annual Maintenance Fee</w:t>
      </w:r>
      <w:r w:rsidR="00AE3250">
        <w:rPr>
          <w:rFonts w:ascii="Arial" w:hAnsi="Arial" w:cs="Arial"/>
          <w:b/>
          <w:color w:val="A11E29"/>
          <w:sz w:val="24"/>
          <w:szCs w:val="24"/>
        </w:rPr>
        <w:t xml:space="preserve"> (AMF)</w:t>
      </w:r>
    </w:p>
    <w:p w:rsidR="006D3DC3" w:rsidRPr="00AE3250" w:rsidRDefault="00FA24C3" w:rsidP="00FA24C3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AE3250">
        <w:rPr>
          <w:rFonts w:ascii="Arial" w:hAnsi="Arial" w:cs="Arial"/>
          <w:color w:val="A6A6A6" w:themeColor="background1" w:themeShade="A6"/>
          <w:sz w:val="18"/>
          <w:szCs w:val="18"/>
        </w:rPr>
        <w:t xml:space="preserve">NOTE: </w:t>
      </w:r>
      <w:r w:rsidRPr="00AE3250">
        <w:rPr>
          <w:rFonts w:ascii="Arial" w:hAnsi="Arial" w:cs="Arial"/>
          <w:i/>
          <w:color w:val="A6A6A6" w:themeColor="background1" w:themeShade="A6"/>
          <w:sz w:val="18"/>
          <w:szCs w:val="18"/>
        </w:rPr>
        <w:t>This template serves as a guideline. Please tailor it to align with your personal style and specific circumstances</w:t>
      </w:r>
      <w:r w:rsidRPr="00AE3250">
        <w:rPr>
          <w:rFonts w:ascii="Arial" w:hAnsi="Arial" w:cs="Arial"/>
          <w:color w:val="A6A6A6" w:themeColor="background1" w:themeShade="A6"/>
          <w:sz w:val="18"/>
          <w:szCs w:val="18"/>
        </w:rPr>
        <w:t>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[Insert Date]</w:t>
      </w:r>
      <w:r w:rsidRPr="006D3DC3">
        <w:rPr>
          <w:rFonts w:ascii="Arial" w:eastAsia="Times New Roman" w:hAnsi="Arial" w:cs="Arial"/>
        </w:rPr>
        <w:br/>
        <w:t>[Insert Company Name]</w:t>
      </w:r>
      <w:r w:rsidRPr="006D3DC3">
        <w:rPr>
          <w:rFonts w:ascii="Arial" w:eastAsia="Times New Roman" w:hAnsi="Arial" w:cs="Arial"/>
        </w:rPr>
        <w:br/>
        <w:t>[Insert Company Address]</w:t>
      </w:r>
      <w:r w:rsidRPr="006D3DC3">
        <w:rPr>
          <w:rFonts w:ascii="Arial" w:eastAsia="Times New Roman" w:hAnsi="Arial" w:cs="Arial"/>
        </w:rPr>
        <w:br/>
        <w:t>[Insert City, State, Zip]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Dear [Insert Name of Supervisor/HR Director],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 xml:space="preserve">I am writing to request your support in maintaining my PECB certification through </w:t>
      </w:r>
      <w:r w:rsidRPr="003336DD">
        <w:rPr>
          <w:rFonts w:ascii="Arial" w:eastAsia="Times New Roman" w:hAnsi="Arial" w:cs="Arial"/>
        </w:rPr>
        <w:t xml:space="preserve">their </w:t>
      </w:r>
      <w:hyperlink r:id="rId7" w:history="1">
        <w:r w:rsidRPr="003336DD">
          <w:rPr>
            <w:rStyle w:val="Hyperlink"/>
            <w:rFonts w:ascii="Arial" w:eastAsia="Times New Roman" w:hAnsi="Arial" w:cs="Arial"/>
            <w:color w:val="auto"/>
          </w:rPr>
          <w:t>Annual Maintenance</w:t>
        </w:r>
        <w:r w:rsidRPr="003336DD">
          <w:rPr>
            <w:rStyle w:val="Hyperlink"/>
            <w:rFonts w:ascii="Arial" w:eastAsia="Times New Roman" w:hAnsi="Arial" w:cs="Arial"/>
            <w:color w:val="auto"/>
          </w:rPr>
          <w:t xml:space="preserve"> </w:t>
        </w:r>
        <w:r w:rsidRPr="003336DD">
          <w:rPr>
            <w:rStyle w:val="Hyperlink"/>
            <w:rFonts w:ascii="Arial" w:eastAsia="Times New Roman" w:hAnsi="Arial" w:cs="Arial"/>
            <w:color w:val="auto"/>
          </w:rPr>
          <w:t>Fee</w:t>
        </w:r>
      </w:hyperlink>
      <w:r w:rsidRPr="003336DD">
        <w:rPr>
          <w:rFonts w:ascii="Arial" w:eastAsia="Times New Roman" w:hAnsi="Arial" w:cs="Arial"/>
        </w:rPr>
        <w:t xml:space="preserve"> </w:t>
      </w:r>
      <w:r w:rsidRPr="006D3DC3">
        <w:rPr>
          <w:rFonts w:ascii="Arial" w:eastAsia="Times New Roman" w:hAnsi="Arial" w:cs="Arial"/>
        </w:rPr>
        <w:t xml:space="preserve">(AMF) program, which is an essential part of my professional development and continuous learning in the field of </w:t>
      </w:r>
      <w:r w:rsidRPr="006D3DC3">
        <w:rPr>
          <w:rFonts w:ascii="Arial" w:eastAsia="Times New Roman" w:hAnsi="Arial" w:cs="Arial"/>
          <w:b/>
        </w:rPr>
        <w:t>[Insert Field of Certification]</w:t>
      </w:r>
      <w:r w:rsidRPr="006D3DC3">
        <w:rPr>
          <w:rFonts w:ascii="Arial" w:eastAsia="Times New Roman" w:hAnsi="Arial" w:cs="Arial"/>
        </w:rPr>
        <w:t>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Maintaining my PECB certification will allow me to stay current with industry standards, enhance my skills, and apply the latest knowle</w:t>
      </w:r>
      <w:bookmarkStart w:id="0" w:name="_GoBack"/>
      <w:bookmarkEnd w:id="0"/>
      <w:r w:rsidRPr="006D3DC3">
        <w:rPr>
          <w:rFonts w:ascii="Arial" w:eastAsia="Times New Roman" w:hAnsi="Arial" w:cs="Arial"/>
        </w:rPr>
        <w:t>dge directly to my role, helping me contribute more effectively to the success of our company.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6D3DC3">
        <w:rPr>
          <w:rFonts w:ascii="Arial" w:eastAsia="Times New Roman" w:hAnsi="Arial" w:cs="Arial"/>
          <w:b/>
          <w:bCs/>
        </w:rPr>
        <w:t>Certification Details:</w:t>
      </w:r>
    </w:p>
    <w:p w:rsidR="006D3DC3" w:rsidRPr="00A407F4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 w:rsidRPr="006D3DC3">
        <w:rPr>
          <w:rFonts w:ascii="Arial" w:eastAsia="Times New Roman" w:hAnsi="Arial" w:cs="Arial"/>
        </w:rPr>
        <w:t xml:space="preserve">My current PECB certification in </w:t>
      </w:r>
      <w:r w:rsidRPr="006D3DC3">
        <w:rPr>
          <w:rFonts w:ascii="Arial" w:eastAsia="Times New Roman" w:hAnsi="Arial" w:cs="Arial"/>
          <w:b/>
        </w:rPr>
        <w:t>[Insert Certification Name]</w:t>
      </w:r>
      <w:r w:rsidRPr="006D3DC3">
        <w:rPr>
          <w:rFonts w:ascii="Arial" w:eastAsia="Times New Roman" w:hAnsi="Arial" w:cs="Arial"/>
        </w:rPr>
        <w:t xml:space="preserve"> is valid for a three-year cycle, during which I am required to submit Continuing Professional Development (CPD) and pay the Annual Maintenance Fee (AMF) each year. This ensures that my certification remains valid and that I stay up to date with developments in </w:t>
      </w:r>
      <w:r w:rsidRPr="006D3DC3">
        <w:rPr>
          <w:rFonts w:ascii="Arial" w:eastAsia="Times New Roman" w:hAnsi="Arial" w:cs="Arial"/>
          <w:b/>
        </w:rPr>
        <w:t>[Insert Industry/Field].</w:t>
      </w:r>
    </w:p>
    <w:p w:rsidR="00CE5F65" w:rsidRPr="00A407F4" w:rsidRDefault="00CE5F65" w:rsidP="00CE5F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A407F4">
        <w:rPr>
          <w:rFonts w:ascii="Arial" w:eastAsia="Times New Roman" w:hAnsi="Arial" w:cs="Arial"/>
          <w:b/>
          <w:bCs/>
        </w:rPr>
        <w:t>Professional Development and Relevance</w:t>
      </w:r>
    </w:p>
    <w:p w:rsidR="00CE5F65" w:rsidRPr="00A407F4" w:rsidRDefault="00CE5F65" w:rsidP="00CE5F6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407F4">
        <w:rPr>
          <w:rFonts w:ascii="Arial" w:eastAsia="Times New Roman" w:hAnsi="Arial" w:cs="Arial"/>
        </w:rPr>
        <w:t xml:space="preserve">Maintaining my PECB certification is essential for my role and aligns with our company’s objectives. The knowledge and skills I will continue to acquire will enable me to stay up to date with industry trends and apply these learnings directly to projects such as </w:t>
      </w:r>
      <w:r w:rsidRPr="0022460C">
        <w:rPr>
          <w:rFonts w:ascii="Arial" w:eastAsia="Times New Roman" w:hAnsi="Arial" w:cs="Arial"/>
          <w:b/>
        </w:rPr>
        <w:t>[Insert Specific Area or Project].</w:t>
      </w:r>
      <w:r w:rsidRPr="00A407F4">
        <w:rPr>
          <w:rFonts w:ascii="Arial" w:eastAsia="Times New Roman" w:hAnsi="Arial" w:cs="Arial"/>
        </w:rPr>
        <w:t xml:space="preserve"> Through access to ongoing professional development resources, including webinars, virtual events, and newsletters, I will remain equipped with the latest industry advancements, ensuring I can adapt to evolving standards and contribute more effectively to our team’s success.</w:t>
      </w:r>
    </w:p>
    <w:p w:rsidR="00CE5F65" w:rsidRPr="006D3DC3" w:rsidRDefault="00CE5F65" w:rsidP="00CE5F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6D3DC3">
        <w:rPr>
          <w:rFonts w:ascii="Arial" w:eastAsia="Times New Roman" w:hAnsi="Arial" w:cs="Arial"/>
          <w:b/>
          <w:bCs/>
        </w:rPr>
        <w:t>Cost:</w:t>
      </w:r>
    </w:p>
    <w:p w:rsidR="00CE5F65" w:rsidRPr="006D3DC3" w:rsidRDefault="00CE5F65" w:rsidP="00CE5F6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The total cost for the A</w:t>
      </w:r>
      <w:r w:rsidRPr="00A407F4">
        <w:rPr>
          <w:rFonts w:ascii="Arial" w:eastAsia="Times New Roman" w:hAnsi="Arial" w:cs="Arial"/>
        </w:rPr>
        <w:t xml:space="preserve">nnual </w:t>
      </w:r>
      <w:r w:rsidRPr="006D3DC3">
        <w:rPr>
          <w:rFonts w:ascii="Arial" w:eastAsia="Times New Roman" w:hAnsi="Arial" w:cs="Arial"/>
        </w:rPr>
        <w:t>M</w:t>
      </w:r>
      <w:r w:rsidRPr="00A407F4">
        <w:rPr>
          <w:rFonts w:ascii="Arial" w:eastAsia="Times New Roman" w:hAnsi="Arial" w:cs="Arial"/>
        </w:rPr>
        <w:t xml:space="preserve">aintenance </w:t>
      </w:r>
      <w:r w:rsidRPr="006D3DC3">
        <w:rPr>
          <w:rFonts w:ascii="Arial" w:eastAsia="Times New Roman" w:hAnsi="Arial" w:cs="Arial"/>
        </w:rPr>
        <w:t>F</w:t>
      </w:r>
      <w:r w:rsidRPr="00A407F4">
        <w:rPr>
          <w:rFonts w:ascii="Arial" w:eastAsia="Times New Roman" w:hAnsi="Arial" w:cs="Arial"/>
        </w:rPr>
        <w:t>ee</w:t>
      </w:r>
      <w:r w:rsidRPr="006D3DC3">
        <w:rPr>
          <w:rFonts w:ascii="Arial" w:eastAsia="Times New Roman" w:hAnsi="Arial" w:cs="Arial"/>
        </w:rPr>
        <w:t xml:space="preserve"> over the certification cycle is</w:t>
      </w:r>
      <w:r w:rsidRPr="00A407F4">
        <w:rPr>
          <w:rFonts w:ascii="Arial" w:eastAsia="Times New Roman" w:hAnsi="Arial" w:cs="Arial"/>
        </w:rPr>
        <w:t xml:space="preserve"> </w:t>
      </w:r>
      <w:r w:rsidR="000048C9">
        <w:rPr>
          <w:rFonts w:ascii="Arial" w:eastAsia="Times New Roman" w:hAnsi="Arial" w:cs="Arial"/>
          <w:b/>
        </w:rPr>
        <w:t>[insert price]</w:t>
      </w:r>
      <w:r w:rsidR="0022460C">
        <w:rPr>
          <w:rFonts w:ascii="Arial" w:eastAsia="Times New Roman" w:hAnsi="Arial" w:cs="Arial"/>
          <w:b/>
        </w:rPr>
        <w:t xml:space="preserve"> per certificate</w:t>
      </w:r>
      <w:r w:rsidRPr="006D3DC3">
        <w:rPr>
          <w:rFonts w:ascii="Arial" w:eastAsia="Times New Roman" w:hAnsi="Arial" w:cs="Arial"/>
        </w:rPr>
        <w:t>. I am seeking financial assistance to cover these maintenance fees as part of my ongoing professional development.</w:t>
      </w:r>
      <w:r w:rsidRPr="00A407F4">
        <w:rPr>
          <w:rFonts w:ascii="Arial" w:eastAsia="Times New Roman" w:hAnsi="Arial" w:cs="Arial"/>
        </w:rPr>
        <w:t xml:space="preserve"> </w:t>
      </w:r>
      <w:r w:rsidRPr="006D3DC3">
        <w:rPr>
          <w:rFonts w:ascii="Arial" w:eastAsia="Times New Roman" w:hAnsi="Arial" w:cs="Arial"/>
        </w:rPr>
        <w:t>I am happy to comply with any professional development reimbursement policies that may be in place, ensuring that all requirements are met.</w:t>
      </w:r>
    </w:p>
    <w:p w:rsidR="00865DDB" w:rsidRDefault="00865DDB" w:rsidP="006D3D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</w:p>
    <w:p w:rsidR="0022460C" w:rsidRDefault="0022460C" w:rsidP="006D3D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</w:p>
    <w:p w:rsidR="00AE3250" w:rsidRDefault="00AE3250" w:rsidP="006D3D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</w:p>
    <w:p w:rsidR="006D3DC3" w:rsidRPr="006D3DC3" w:rsidRDefault="006D3DC3" w:rsidP="006D3D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6D3DC3">
        <w:rPr>
          <w:rFonts w:ascii="Arial" w:eastAsia="Times New Roman" w:hAnsi="Arial" w:cs="Arial"/>
          <w:b/>
          <w:bCs/>
        </w:rPr>
        <w:lastRenderedPageBreak/>
        <w:t>Benefit to the Company: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 xml:space="preserve">Supporting my certification maintenance will allow </w:t>
      </w:r>
      <w:r w:rsidRPr="006D3DC3">
        <w:rPr>
          <w:rFonts w:ascii="Arial" w:eastAsia="Times New Roman" w:hAnsi="Arial" w:cs="Arial"/>
          <w:b/>
        </w:rPr>
        <w:t>[Company Name]</w:t>
      </w:r>
      <w:r w:rsidRPr="006D3DC3">
        <w:rPr>
          <w:rFonts w:ascii="Arial" w:eastAsia="Times New Roman" w:hAnsi="Arial" w:cs="Arial"/>
        </w:rPr>
        <w:t xml:space="preserve"> to benefit from the latest industry knowledge and best practices. This will enable me to contribute more effectively to </w:t>
      </w:r>
      <w:r w:rsidRPr="006D3DC3">
        <w:rPr>
          <w:rFonts w:ascii="Arial" w:eastAsia="Times New Roman" w:hAnsi="Arial" w:cs="Arial"/>
          <w:b/>
        </w:rPr>
        <w:t>[Insert Project/Area],</w:t>
      </w:r>
      <w:r w:rsidRPr="006D3DC3">
        <w:rPr>
          <w:rFonts w:ascii="Arial" w:eastAsia="Times New Roman" w:hAnsi="Arial" w:cs="Arial"/>
        </w:rPr>
        <w:t xml:space="preserve"> potentially increasing performance and competitiveness for our organization.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Thank you for considering my request. Please let me know if you require any further details, and I would be happy to discuss this in more detail.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Sincerely</w:t>
      </w:r>
      <w:proofErr w:type="gramStart"/>
      <w:r w:rsidRPr="006D3DC3">
        <w:rPr>
          <w:rFonts w:ascii="Arial" w:eastAsia="Times New Roman" w:hAnsi="Arial" w:cs="Arial"/>
        </w:rPr>
        <w:t>,</w:t>
      </w:r>
      <w:proofErr w:type="gramEnd"/>
      <w:r w:rsidRPr="006D3DC3">
        <w:rPr>
          <w:rFonts w:ascii="Arial" w:eastAsia="Times New Roman" w:hAnsi="Arial" w:cs="Arial"/>
        </w:rPr>
        <w:br/>
        <w:t>[Your Name]</w:t>
      </w:r>
      <w:r w:rsidRPr="006D3DC3">
        <w:rPr>
          <w:rFonts w:ascii="Arial" w:eastAsia="Times New Roman" w:hAnsi="Arial" w:cs="Arial"/>
        </w:rPr>
        <w:br/>
        <w:t>[Job Title]</w:t>
      </w:r>
      <w:r w:rsidRPr="006D3DC3">
        <w:rPr>
          <w:rFonts w:ascii="Arial" w:eastAsia="Times New Roman" w:hAnsi="Arial" w:cs="Arial"/>
        </w:rPr>
        <w:br/>
        <w:t>[Phone]</w:t>
      </w:r>
      <w:r w:rsidRPr="006D3DC3">
        <w:rPr>
          <w:rFonts w:ascii="Arial" w:eastAsia="Times New Roman" w:hAnsi="Arial" w:cs="Arial"/>
        </w:rPr>
        <w:br/>
        <w:t>[Email Address]</w:t>
      </w:r>
    </w:p>
    <w:p w:rsidR="006D3DC3" w:rsidRPr="002D3599" w:rsidRDefault="006D3DC3" w:rsidP="006D3DC3"/>
    <w:sectPr w:rsidR="006D3DC3" w:rsidRPr="002D3599" w:rsidSect="00BD04AD">
      <w:headerReference w:type="default" r:id="rId8"/>
      <w:footerReference w:type="default" r:id="rId9"/>
      <w:pgSz w:w="12240" w:h="15840"/>
      <w:pgMar w:top="1713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14" w:rsidRDefault="001F5514" w:rsidP="00BD04AD">
      <w:pPr>
        <w:spacing w:after="0" w:line="240" w:lineRule="auto"/>
      </w:pPr>
      <w:r>
        <w:separator/>
      </w:r>
    </w:p>
  </w:endnote>
  <w:endnote w:type="continuationSeparator" w:id="0">
    <w:p w:rsidR="001F5514" w:rsidRDefault="001F5514" w:rsidP="00BD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AD" w:rsidRDefault="00BD04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04270" wp14:editId="13D191F8">
              <wp:simplePos x="0" y="0"/>
              <wp:positionH relativeFrom="column">
                <wp:posOffset>5244465</wp:posOffset>
              </wp:positionH>
              <wp:positionV relativeFrom="paragraph">
                <wp:posOffset>41910</wp:posOffset>
              </wp:positionV>
              <wp:extent cx="1242060" cy="27559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04AD" w:rsidRPr="00BD04AD" w:rsidRDefault="00BD04AD" w:rsidP="00BD04A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D04A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www.pecb.com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04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5pt;margin-top:3.3pt;width:97.8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fqCwIAAPQDAAAOAAAAZHJzL2Uyb0RvYy54bWysU9tu2zAMfR+wfxD0vtjxkqY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" filled="f" stroked="f">
              <v:textbox>
                <w:txbxContent>
                  <w:p w:rsidR="00BD04AD" w:rsidRPr="00BD04AD" w:rsidRDefault="00BD04AD" w:rsidP="00BD04A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04AD">
                      <w:rPr>
                        <w:rFonts w:ascii="Arial" w:hAnsi="Arial" w:cs="Arial"/>
                        <w:sz w:val="24"/>
                        <w:szCs w:val="24"/>
                      </w:rPr>
                      <w:t>www.pecb.com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981F3" wp14:editId="585B4395">
              <wp:simplePos x="0" y="0"/>
              <wp:positionH relativeFrom="column">
                <wp:posOffset>6548527</wp:posOffset>
              </wp:positionH>
              <wp:positionV relativeFrom="paragraph">
                <wp:posOffset>196694</wp:posOffset>
              </wp:positionV>
              <wp:extent cx="612164" cy="0"/>
              <wp:effectExtent l="0" t="1905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16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1E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91C4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5.65pt,15.5pt" to="563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" strokecolor="#a11e29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C9215" wp14:editId="6EBCF922">
              <wp:simplePos x="0" y="0"/>
              <wp:positionH relativeFrom="column">
                <wp:posOffset>-654529</wp:posOffset>
              </wp:positionH>
              <wp:positionV relativeFrom="paragraph">
                <wp:posOffset>196694</wp:posOffset>
              </wp:positionV>
              <wp:extent cx="5796951" cy="0"/>
              <wp:effectExtent l="0" t="19050" r="133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9695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1E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32CCAB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5pt,15.5pt" to="40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" strokecolor="#a11e29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14" w:rsidRDefault="001F5514" w:rsidP="00BD04AD">
      <w:pPr>
        <w:spacing w:after="0" w:line="240" w:lineRule="auto"/>
      </w:pPr>
      <w:r>
        <w:separator/>
      </w:r>
    </w:p>
  </w:footnote>
  <w:footnote w:type="continuationSeparator" w:id="0">
    <w:p w:rsidR="001F5514" w:rsidRDefault="001F5514" w:rsidP="00BD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AD" w:rsidRDefault="009D3490" w:rsidP="00BD04A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-53340</wp:posOffset>
          </wp:positionV>
          <wp:extent cx="1209040" cy="328930"/>
          <wp:effectExtent l="0" t="0" r="0" b="0"/>
          <wp:wrapNone/>
          <wp:docPr id="4" name="Picture 4" descr="slogan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an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-170815</wp:posOffset>
          </wp:positionV>
          <wp:extent cx="1975485" cy="605155"/>
          <wp:effectExtent l="0" t="0" r="5715" b="4445"/>
          <wp:wrapNone/>
          <wp:docPr id="1" name="Picture 1" descr="pecb-logo-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cb-logo-8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8F4"/>
    <w:multiLevelType w:val="hybridMultilevel"/>
    <w:tmpl w:val="AEBE4922"/>
    <w:lvl w:ilvl="0" w:tplc="4596E610">
      <w:numFmt w:val="bullet"/>
      <w:lvlText w:val="-"/>
      <w:lvlJc w:val="left"/>
      <w:pPr>
        <w:ind w:left="1080" w:hanging="360"/>
      </w:pPr>
      <w:rPr>
        <w:rFonts w:ascii="Roboto" w:eastAsia="Times New Roman" w:hAnsi="Robo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1597E"/>
    <w:multiLevelType w:val="multilevel"/>
    <w:tmpl w:val="F90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D1E0A"/>
    <w:multiLevelType w:val="hybridMultilevel"/>
    <w:tmpl w:val="4EF69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5237B8"/>
    <w:multiLevelType w:val="hybridMultilevel"/>
    <w:tmpl w:val="13F2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054A7"/>
    <w:multiLevelType w:val="hybridMultilevel"/>
    <w:tmpl w:val="AA9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16CB"/>
    <w:multiLevelType w:val="hybridMultilevel"/>
    <w:tmpl w:val="50E868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B70AC8"/>
    <w:multiLevelType w:val="hybridMultilevel"/>
    <w:tmpl w:val="62CC8A84"/>
    <w:lvl w:ilvl="0" w:tplc="7C404256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C3"/>
    <w:rsid w:val="000048C9"/>
    <w:rsid w:val="000210DB"/>
    <w:rsid w:val="00042724"/>
    <w:rsid w:val="00047DFC"/>
    <w:rsid w:val="00077A9A"/>
    <w:rsid w:val="000865F2"/>
    <w:rsid w:val="00091EDF"/>
    <w:rsid w:val="000A14C2"/>
    <w:rsid w:val="000B0E4E"/>
    <w:rsid w:val="000D09CC"/>
    <w:rsid w:val="000D35A1"/>
    <w:rsid w:val="001003C6"/>
    <w:rsid w:val="001455C6"/>
    <w:rsid w:val="00153135"/>
    <w:rsid w:val="001703F2"/>
    <w:rsid w:val="001956C5"/>
    <w:rsid w:val="001C3A0B"/>
    <w:rsid w:val="001F5514"/>
    <w:rsid w:val="00223371"/>
    <w:rsid w:val="0022460C"/>
    <w:rsid w:val="00224C29"/>
    <w:rsid w:val="00250529"/>
    <w:rsid w:val="002545D9"/>
    <w:rsid w:val="00256153"/>
    <w:rsid w:val="002573F3"/>
    <w:rsid w:val="002745DA"/>
    <w:rsid w:val="0029503E"/>
    <w:rsid w:val="0029594D"/>
    <w:rsid w:val="00296921"/>
    <w:rsid w:val="002D3599"/>
    <w:rsid w:val="002D4333"/>
    <w:rsid w:val="002E7D5F"/>
    <w:rsid w:val="00315D7B"/>
    <w:rsid w:val="003336DD"/>
    <w:rsid w:val="00391BDC"/>
    <w:rsid w:val="003A4337"/>
    <w:rsid w:val="003B73BD"/>
    <w:rsid w:val="003C0F44"/>
    <w:rsid w:val="003C2943"/>
    <w:rsid w:val="00402AB8"/>
    <w:rsid w:val="00481082"/>
    <w:rsid w:val="00490C75"/>
    <w:rsid w:val="00491137"/>
    <w:rsid w:val="00493398"/>
    <w:rsid w:val="004B08F9"/>
    <w:rsid w:val="004F0540"/>
    <w:rsid w:val="004F3132"/>
    <w:rsid w:val="004F531E"/>
    <w:rsid w:val="00507C9A"/>
    <w:rsid w:val="00514AC0"/>
    <w:rsid w:val="005251A4"/>
    <w:rsid w:val="00536D91"/>
    <w:rsid w:val="00546DE4"/>
    <w:rsid w:val="00564046"/>
    <w:rsid w:val="0056682F"/>
    <w:rsid w:val="00594508"/>
    <w:rsid w:val="00594A32"/>
    <w:rsid w:val="0059510F"/>
    <w:rsid w:val="005A1A25"/>
    <w:rsid w:val="005A290B"/>
    <w:rsid w:val="005A3805"/>
    <w:rsid w:val="005B0F28"/>
    <w:rsid w:val="005B1445"/>
    <w:rsid w:val="005B3C67"/>
    <w:rsid w:val="005B5751"/>
    <w:rsid w:val="005D218C"/>
    <w:rsid w:val="005F22D7"/>
    <w:rsid w:val="006013F0"/>
    <w:rsid w:val="00604569"/>
    <w:rsid w:val="0062401D"/>
    <w:rsid w:val="00632299"/>
    <w:rsid w:val="00643F4A"/>
    <w:rsid w:val="006606B6"/>
    <w:rsid w:val="00687E02"/>
    <w:rsid w:val="00695481"/>
    <w:rsid w:val="006A0F84"/>
    <w:rsid w:val="006D23E7"/>
    <w:rsid w:val="006D3DC3"/>
    <w:rsid w:val="0070259E"/>
    <w:rsid w:val="00703169"/>
    <w:rsid w:val="0075067A"/>
    <w:rsid w:val="00791626"/>
    <w:rsid w:val="007B4129"/>
    <w:rsid w:val="007C7F9F"/>
    <w:rsid w:val="007D4B93"/>
    <w:rsid w:val="007F3E3A"/>
    <w:rsid w:val="008040EC"/>
    <w:rsid w:val="0081626B"/>
    <w:rsid w:val="00834337"/>
    <w:rsid w:val="008446DD"/>
    <w:rsid w:val="00844991"/>
    <w:rsid w:val="0085546E"/>
    <w:rsid w:val="00862CEB"/>
    <w:rsid w:val="00863C5C"/>
    <w:rsid w:val="00865DDB"/>
    <w:rsid w:val="0087501D"/>
    <w:rsid w:val="00883DBB"/>
    <w:rsid w:val="008872E7"/>
    <w:rsid w:val="00895476"/>
    <w:rsid w:val="008A2973"/>
    <w:rsid w:val="008A5BAC"/>
    <w:rsid w:val="008C0963"/>
    <w:rsid w:val="008D18C2"/>
    <w:rsid w:val="008E374D"/>
    <w:rsid w:val="00924E85"/>
    <w:rsid w:val="00927127"/>
    <w:rsid w:val="009477BE"/>
    <w:rsid w:val="009616E9"/>
    <w:rsid w:val="00982049"/>
    <w:rsid w:val="009D3490"/>
    <w:rsid w:val="009D5A4C"/>
    <w:rsid w:val="009E0545"/>
    <w:rsid w:val="009E0C1B"/>
    <w:rsid w:val="00A01635"/>
    <w:rsid w:val="00A12D31"/>
    <w:rsid w:val="00A24F00"/>
    <w:rsid w:val="00A268EB"/>
    <w:rsid w:val="00A269BF"/>
    <w:rsid w:val="00A30258"/>
    <w:rsid w:val="00A36358"/>
    <w:rsid w:val="00A407F4"/>
    <w:rsid w:val="00A4298F"/>
    <w:rsid w:val="00A45B9D"/>
    <w:rsid w:val="00A46F3B"/>
    <w:rsid w:val="00A70DC8"/>
    <w:rsid w:val="00A86C21"/>
    <w:rsid w:val="00AB7375"/>
    <w:rsid w:val="00AE3250"/>
    <w:rsid w:val="00AF2824"/>
    <w:rsid w:val="00B405B7"/>
    <w:rsid w:val="00B43E49"/>
    <w:rsid w:val="00B44525"/>
    <w:rsid w:val="00B46F74"/>
    <w:rsid w:val="00B47698"/>
    <w:rsid w:val="00B70F69"/>
    <w:rsid w:val="00BA17AA"/>
    <w:rsid w:val="00BA6BF6"/>
    <w:rsid w:val="00BD04AD"/>
    <w:rsid w:val="00BD7044"/>
    <w:rsid w:val="00BE3F90"/>
    <w:rsid w:val="00BF4579"/>
    <w:rsid w:val="00BF72C5"/>
    <w:rsid w:val="00C10AA0"/>
    <w:rsid w:val="00C16ACB"/>
    <w:rsid w:val="00C2205E"/>
    <w:rsid w:val="00C50C11"/>
    <w:rsid w:val="00C67DB6"/>
    <w:rsid w:val="00C739C4"/>
    <w:rsid w:val="00C9338B"/>
    <w:rsid w:val="00C95808"/>
    <w:rsid w:val="00CB7E7D"/>
    <w:rsid w:val="00CE5F65"/>
    <w:rsid w:val="00CF391E"/>
    <w:rsid w:val="00CF441C"/>
    <w:rsid w:val="00D02E9C"/>
    <w:rsid w:val="00D149B9"/>
    <w:rsid w:val="00D50035"/>
    <w:rsid w:val="00D61F78"/>
    <w:rsid w:val="00D8766C"/>
    <w:rsid w:val="00DC74DF"/>
    <w:rsid w:val="00DE4253"/>
    <w:rsid w:val="00DE7D0D"/>
    <w:rsid w:val="00DF4673"/>
    <w:rsid w:val="00DF4947"/>
    <w:rsid w:val="00E07BFC"/>
    <w:rsid w:val="00E165F2"/>
    <w:rsid w:val="00E179EE"/>
    <w:rsid w:val="00E26DD2"/>
    <w:rsid w:val="00E35E12"/>
    <w:rsid w:val="00E51A6C"/>
    <w:rsid w:val="00E53FA8"/>
    <w:rsid w:val="00E65624"/>
    <w:rsid w:val="00E83DB9"/>
    <w:rsid w:val="00EA7BC2"/>
    <w:rsid w:val="00EB1B15"/>
    <w:rsid w:val="00EB5A2C"/>
    <w:rsid w:val="00EB6D40"/>
    <w:rsid w:val="00ED24C2"/>
    <w:rsid w:val="00ED658F"/>
    <w:rsid w:val="00EE7C3A"/>
    <w:rsid w:val="00EF644C"/>
    <w:rsid w:val="00F07811"/>
    <w:rsid w:val="00F153ED"/>
    <w:rsid w:val="00F163D0"/>
    <w:rsid w:val="00F92F04"/>
    <w:rsid w:val="00FA181E"/>
    <w:rsid w:val="00FA24C3"/>
    <w:rsid w:val="00FA6540"/>
    <w:rsid w:val="00FB0D97"/>
    <w:rsid w:val="00FB3ED3"/>
    <w:rsid w:val="00FB6279"/>
    <w:rsid w:val="00FE540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BF004-AA22-4000-AD4D-9F8CF92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3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04AD"/>
  </w:style>
  <w:style w:type="paragraph" w:styleId="Footer">
    <w:name w:val="footer"/>
    <w:basedOn w:val="Normal"/>
    <w:link w:val="FooterChar"/>
    <w:uiPriority w:val="99"/>
    <w:unhideWhenUsed/>
    <w:rsid w:val="00BD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AD"/>
  </w:style>
  <w:style w:type="paragraph" w:styleId="BalloonText">
    <w:name w:val="Balloon Text"/>
    <w:basedOn w:val="Normal"/>
    <w:link w:val="BalloonTextChar"/>
    <w:uiPriority w:val="99"/>
    <w:semiHidden/>
    <w:unhideWhenUsed/>
    <w:rsid w:val="00B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D"/>
    <w:rPr>
      <w:rFonts w:ascii="Tahoma" w:hAnsi="Tahoma" w:cs="Tahoma"/>
      <w:sz w:val="16"/>
      <w:szCs w:val="16"/>
    </w:rPr>
  </w:style>
  <w:style w:type="paragraph" w:customStyle="1" w:styleId="BoxHeader">
    <w:name w:val="Box Header"/>
    <w:basedOn w:val="Header"/>
    <w:rsid w:val="009D3490"/>
    <w:pPr>
      <w:tabs>
        <w:tab w:val="clear" w:pos="4680"/>
        <w:tab w:val="clear" w:pos="9360"/>
        <w:tab w:val="left" w:pos="0"/>
        <w:tab w:val="left" w:pos="2880"/>
        <w:tab w:val="left" w:pos="5760"/>
        <w:tab w:val="right" w:pos="10080"/>
      </w:tabs>
      <w:jc w:val="center"/>
    </w:pPr>
    <w:rPr>
      <w:rFonts w:eastAsia="Times New Roman" w:cs="Times New Roman"/>
      <w:b/>
      <w:snapToGrid w:val="0"/>
      <w:sz w:val="28"/>
      <w:szCs w:val="20"/>
    </w:rPr>
  </w:style>
  <w:style w:type="paragraph" w:customStyle="1" w:styleId="MainHeading">
    <w:name w:val="Main Heading"/>
    <w:basedOn w:val="Heading1"/>
    <w:rsid w:val="009D3490"/>
    <w:pPr>
      <w:keepLines w:val="0"/>
      <w:tabs>
        <w:tab w:val="right" w:pos="10080"/>
      </w:tabs>
      <w:spacing w:before="120" w:after="240" w:line="240" w:lineRule="auto"/>
      <w:jc w:val="center"/>
    </w:pPr>
    <w:rPr>
      <w:rFonts w:asciiTheme="minorHAnsi" w:eastAsia="Times New Roman" w:hAnsiTheme="minorHAnsi" w:cs="Times New Roman"/>
      <w:b/>
      <w:color w:val="auto"/>
      <w:kern w:val="28"/>
      <w:szCs w:val="20"/>
    </w:rPr>
  </w:style>
  <w:style w:type="paragraph" w:styleId="ListParagraph">
    <w:name w:val="List Paragraph"/>
    <w:basedOn w:val="Normal"/>
    <w:uiPriority w:val="34"/>
    <w:qFormat/>
    <w:rsid w:val="009D349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D3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F3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43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D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336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lp.pecb.com/index.php/knowledgebase/annual-maintenance-fees-am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a.iseni\OneDrive%20-%20PECB\Documents\Custom%20Office%20Templates\Letterhead%20-%20Alb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Albana</Template>
  <TotalTime>64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 Iseni</dc:creator>
  <cp:lastModifiedBy>Albana Iseni</cp:lastModifiedBy>
  <cp:revision>17</cp:revision>
  <dcterms:created xsi:type="dcterms:W3CDTF">2024-10-24T11:12:00Z</dcterms:created>
  <dcterms:modified xsi:type="dcterms:W3CDTF">2024-10-28T10:23:00Z</dcterms:modified>
</cp:coreProperties>
</file>